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textAlignment w:val="auto"/>
      </w:pPr>
    </w:p>
    <w:tbl>
      <w:tblPr>
        <w:tblStyle w:val="7"/>
        <w:tblW w:w="0" w:type="auto"/>
        <w:tblInd w:w="41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9"/>
        <w:gridCol w:w="6307"/>
      </w:tblGrid>
      <w:tr>
        <w:trPr>
          <w:trHeight w:val="1648" w:hRule="atLeast"/>
          <w:tblHeader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ascii="黑体" w:hAnsi="宋体" w:eastAsia="黑体"/>
                <w:b/>
                <w:color w:val="000000"/>
                <w:sz w:val="3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-838200</wp:posOffset>
                  </wp:positionV>
                  <wp:extent cx="2376170" cy="1142365"/>
                  <wp:effectExtent l="0" t="0" r="11430" b="635"/>
                  <wp:wrapSquare wrapText="bothSides"/>
                  <wp:docPr id="14" name="图片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6170" cy="114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微软雅黑" w:hAnsi="微软雅黑" w:eastAsia="微软雅黑"/>
                <w:b/>
                <w:color w:val="A0480C"/>
                <w:sz w:val="44"/>
              </w:rPr>
            </w:pPr>
            <w:r>
              <w:rPr>
                <w:rFonts w:hint="eastAsia" w:ascii="微软雅黑" w:hAnsi="微软雅黑" w:eastAsia="微软雅黑"/>
                <w:b/>
                <w:color w:val="A0480C"/>
                <w:sz w:val="44"/>
              </w:rPr>
              <w:t>第十</w:t>
            </w:r>
            <w:r>
              <w:rPr>
                <w:rFonts w:hint="eastAsia" w:ascii="微软雅黑" w:hAnsi="微软雅黑" w:eastAsia="微软雅黑"/>
                <w:b/>
                <w:color w:val="A0480C"/>
                <w:sz w:val="44"/>
                <w:lang w:eastAsia="zh-CN"/>
              </w:rPr>
              <w:t>四</w:t>
            </w:r>
            <w:r>
              <w:rPr>
                <w:rFonts w:hint="eastAsia" w:ascii="微软雅黑" w:hAnsi="微软雅黑" w:eastAsia="微软雅黑"/>
                <w:b/>
                <w:color w:val="A0480C"/>
                <w:sz w:val="44"/>
              </w:rPr>
              <w:t>届中国国际薯业博览会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微软雅黑" w:hAnsi="微软雅黑" w:eastAsia="微软雅黑"/>
                <w:b/>
                <w:sz w:val="36"/>
              </w:rPr>
            </w:pPr>
            <w:r>
              <w:rPr>
                <w:rFonts w:hint="eastAsia" w:ascii="微软雅黑" w:hAnsi="微软雅黑" w:eastAsia="微软雅黑"/>
                <w:b/>
                <w:sz w:val="36"/>
              </w:rPr>
              <w:t>参展申请表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Arial" w:hAnsi="Arial" w:eastAsia="黑体" w:cs="Arial"/>
                <w:color w:val="A0480C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0480C"/>
                <w:sz w:val="20"/>
                <w:szCs w:val="20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A0480C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A0480C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eastAsia="黑体" w:cs="Times New Roman"/>
                <w:color w:val="A0480C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黑体" w:cs="Times New Roman"/>
                <w:color w:val="A0480C"/>
                <w:sz w:val="20"/>
                <w:szCs w:val="20"/>
              </w:rPr>
              <w:t>月</w:t>
            </w:r>
            <w:r>
              <w:rPr>
                <w:rFonts w:hint="eastAsia" w:ascii="Times New Roman" w:hAnsi="Times New Roman" w:eastAsia="黑体" w:cs="Times New Roman"/>
                <w:color w:val="A0480C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黑体" w:cs="Times New Roman"/>
                <w:color w:val="A0480C"/>
                <w:sz w:val="20"/>
                <w:szCs w:val="20"/>
                <w:lang w:eastAsia="zh-CN"/>
              </w:rPr>
              <w:t>—</w:t>
            </w:r>
            <w:r>
              <w:rPr>
                <w:rFonts w:hint="eastAsia" w:ascii="Times New Roman" w:hAnsi="Times New Roman" w:eastAsia="黑体" w:cs="Times New Roman"/>
                <w:color w:val="A0480C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eastAsia="黑体" w:cs="Times New Roman"/>
                <w:color w:val="A0480C"/>
                <w:sz w:val="20"/>
                <w:szCs w:val="20"/>
              </w:rPr>
              <w:t xml:space="preserve">日 </w:t>
            </w:r>
            <w:r>
              <w:rPr>
                <w:rFonts w:ascii="Arial" w:hAnsi="Arial" w:eastAsia="黑体" w:cs="Arial"/>
                <w:color w:val="A0480C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eastAsia="黑体" w:cs="Arial"/>
                <w:color w:val="A0480C"/>
                <w:sz w:val="20"/>
                <w:szCs w:val="20"/>
                <w:lang w:eastAsia="zh-CN"/>
              </w:rPr>
              <w:t>甘肃</w:t>
            </w:r>
            <w:r>
              <w:rPr>
                <w:rFonts w:hint="eastAsia" w:ascii="Arial" w:hAnsi="Arial" w:eastAsia="黑体" w:cs="Arial"/>
                <w:color w:val="A0480C"/>
                <w:sz w:val="20"/>
                <w:szCs w:val="20"/>
              </w:rPr>
              <w:t>·</w:t>
            </w:r>
            <w:r>
              <w:rPr>
                <w:rFonts w:hint="eastAsia" w:ascii="Arial" w:hAnsi="Arial" w:eastAsia="黑体" w:cs="Arial"/>
                <w:color w:val="A0480C"/>
                <w:sz w:val="20"/>
                <w:szCs w:val="20"/>
                <w:lang w:eastAsia="zh-CN"/>
              </w:rPr>
              <w:t>定西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8" w:hRule="atLeast"/>
        </w:trPr>
        <w:tc>
          <w:tcPr>
            <w:tcW w:w="10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7"/>
              <w:tblW w:w="975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30"/>
              <w:gridCol w:w="1222"/>
              <w:gridCol w:w="378"/>
              <w:gridCol w:w="970"/>
              <w:gridCol w:w="1491"/>
              <w:gridCol w:w="918"/>
              <w:gridCol w:w="1172"/>
              <w:gridCol w:w="13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exact"/>
                <w:jc w:val="center"/>
              </w:trPr>
              <w:tc>
                <w:tcPr>
                  <w:tcW w:w="223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auto"/>
                    <w:rPr>
                      <w:rFonts w:ascii="黑体" w:hAnsi="黑体" w:eastAsia="黑体"/>
                      <w:color w:val="A0480C"/>
                      <w:sz w:val="22"/>
                    </w:rPr>
                  </w:pPr>
                  <w:r>
                    <w:rPr>
                      <w:rFonts w:hint="eastAsia" w:ascii="黑体" w:hAnsi="黑体" w:eastAsia="黑体"/>
                      <w:color w:val="A0480C"/>
                      <w:sz w:val="22"/>
                    </w:rPr>
                    <w:t>参 展 单 位</w:t>
                  </w: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中文名称</w:t>
                  </w:r>
                </w:p>
              </w:tc>
              <w:tc>
                <w:tcPr>
                  <w:tcW w:w="6299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ascii="宋体" w:hAnsi="宋体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2" w:hRule="exact"/>
                <w:jc w:val="center"/>
              </w:trPr>
              <w:tc>
                <w:tcPr>
                  <w:tcW w:w="223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英文名称</w:t>
                  </w:r>
                </w:p>
              </w:tc>
              <w:tc>
                <w:tcPr>
                  <w:tcW w:w="6299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ascii="宋体" w:hAnsi="宋体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7" w:hRule="exact"/>
                <w:jc w:val="center"/>
              </w:trPr>
              <w:tc>
                <w:tcPr>
                  <w:tcW w:w="2230" w:type="dxa"/>
                  <w:tcBorders>
                    <w:top w:val="single" w:color="auto" w:sz="4" w:space="0"/>
                    <w:left w:val="single" w:color="auto" w:sz="4" w:space="0"/>
                    <w:bottom w:val="doub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参展单位地址</w:t>
                  </w:r>
                </w:p>
              </w:tc>
              <w:tc>
                <w:tcPr>
                  <w:tcW w:w="4979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doub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doub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邮编</w:t>
                  </w:r>
                </w:p>
              </w:tc>
              <w:tc>
                <w:tcPr>
                  <w:tcW w:w="1370" w:type="dxa"/>
                  <w:tcBorders>
                    <w:top w:val="single" w:color="auto" w:sz="4" w:space="0"/>
                    <w:left w:val="single" w:color="auto" w:sz="4" w:space="0"/>
                    <w:bottom w:val="doub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ascii="宋体" w:hAnsi="宋体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1" w:hRule="exact"/>
                <w:jc w:val="center"/>
              </w:trPr>
              <w:tc>
                <w:tcPr>
                  <w:tcW w:w="2230" w:type="dxa"/>
                  <w:tcBorders>
                    <w:top w:val="doub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pct10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统一社会信用代码</w:t>
                  </w:r>
                </w:p>
              </w:tc>
              <w:tc>
                <w:tcPr>
                  <w:tcW w:w="7521" w:type="dxa"/>
                  <w:gridSpan w:val="7"/>
                  <w:tcBorders>
                    <w:top w:val="doub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pct10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ascii="宋体" w:hAnsi="宋体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0" w:hRule="atLeast"/>
                <w:jc w:val="center"/>
              </w:trPr>
              <w:tc>
                <w:tcPr>
                  <w:tcW w:w="22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pct10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auto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食品卫生许可证号码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auto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(仅食品企业填写)</w:t>
                  </w:r>
                </w:p>
              </w:tc>
              <w:tc>
                <w:tcPr>
                  <w:tcW w:w="7521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pct10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ascii="宋体" w:hAnsi="宋体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1" w:hRule="exact"/>
                <w:jc w:val="center"/>
              </w:trPr>
              <w:tc>
                <w:tcPr>
                  <w:tcW w:w="9751" w:type="dxa"/>
                  <w:gridSpan w:val="8"/>
                  <w:tcBorders>
                    <w:top w:val="doub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黑体" w:hAnsi="黑体" w:eastAsia="黑体"/>
                      <w:color w:val="A0480C"/>
                      <w:sz w:val="22"/>
                    </w:rPr>
                    <w:t>参 展 产 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22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联系人</w:t>
                  </w:r>
                </w:p>
              </w:tc>
              <w:tc>
                <w:tcPr>
                  <w:tcW w:w="2570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4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职  务</w:t>
                  </w:r>
                </w:p>
              </w:tc>
              <w:tc>
                <w:tcPr>
                  <w:tcW w:w="3460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ascii="宋体" w:hAnsi="宋体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22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电  话</w:t>
                  </w:r>
                </w:p>
              </w:tc>
              <w:tc>
                <w:tcPr>
                  <w:tcW w:w="2570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4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手  机</w:t>
                  </w:r>
                </w:p>
              </w:tc>
              <w:tc>
                <w:tcPr>
                  <w:tcW w:w="3460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ascii="宋体" w:hAnsi="宋体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22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eastAsia" w:ascii="宋体" w:hAnsi="宋体" w:eastAsiaTheme="minorEastAsia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2"/>
                      <w:lang w:eastAsia="zh-CN"/>
                    </w:rPr>
                    <w:t>微信号</w:t>
                  </w:r>
                </w:p>
              </w:tc>
              <w:tc>
                <w:tcPr>
                  <w:tcW w:w="2570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4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Email</w:t>
                  </w:r>
                </w:p>
              </w:tc>
              <w:tc>
                <w:tcPr>
                  <w:tcW w:w="3460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ascii="宋体" w:hAnsi="宋体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345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董事长/总经理</w:t>
                  </w:r>
                  <w:r>
                    <w:rPr>
                      <w:rFonts w:hint="eastAsia" w:ascii="宋体" w:hAnsi="宋体"/>
                      <w:sz w:val="18"/>
                    </w:rPr>
                    <w:t>（*VIP邀请）</w:t>
                  </w:r>
                </w:p>
              </w:tc>
              <w:tc>
                <w:tcPr>
                  <w:tcW w:w="134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4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电  话</w:t>
                  </w:r>
                </w:p>
              </w:tc>
              <w:tc>
                <w:tcPr>
                  <w:tcW w:w="3460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ascii="宋体" w:hAnsi="宋体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exact"/>
                <w:jc w:val="center"/>
              </w:trPr>
              <w:tc>
                <w:tcPr>
                  <w:tcW w:w="9751" w:type="dxa"/>
                  <w:gridSpan w:val="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auto"/>
                    <w:rPr>
                      <w:rFonts w:ascii="宋体" w:hAnsi="宋体"/>
                      <w:sz w:val="18"/>
                    </w:rPr>
                  </w:pPr>
                  <w:r>
                    <w:rPr>
                      <w:rFonts w:hint="eastAsia" w:ascii="黑体" w:hAnsi="黑体" w:eastAsia="黑体"/>
                      <w:color w:val="A0480C"/>
                      <w:sz w:val="22"/>
                    </w:rPr>
                    <w:t>展 位 预 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3" w:hRule="exact"/>
                <w:jc w:val="center"/>
              </w:trPr>
              <w:tc>
                <w:tcPr>
                  <w:tcW w:w="223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户外展区</w:t>
                  </w:r>
                </w:p>
              </w:tc>
              <w:tc>
                <w:tcPr>
                  <w:tcW w:w="1600" w:type="dxa"/>
                  <w:gridSpan w:val="2"/>
                  <w:tcBorders>
                    <w:left w:val="single" w:color="auto" w:sz="4" w:space="0"/>
                    <w:bottom w:val="nil"/>
                    <w:right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独立宝塔</w:t>
                  </w:r>
                </w:p>
              </w:tc>
              <w:tc>
                <w:tcPr>
                  <w:tcW w:w="5921" w:type="dxa"/>
                  <w:gridSpan w:val="5"/>
                  <w:tcBorders>
                    <w:left w:val="nil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auto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 xml:space="preserve">3m×3m  6000元/个 × </w:t>
                  </w:r>
                  <w:r>
                    <w:rPr>
                      <w:rFonts w:hint="eastAsia" w:ascii="宋体" w:hAnsi="宋体"/>
                      <w:sz w:val="22"/>
                      <w:u w:val="single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ascii="宋体" w:hAnsi="宋体"/>
                      <w:sz w:val="22"/>
                    </w:rPr>
                    <w:t>个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auto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5</w:t>
                  </w:r>
                  <w:r>
                    <w:rPr>
                      <w:rFonts w:ascii="宋体" w:hAnsi="宋体"/>
                      <w:sz w:val="22"/>
                    </w:rPr>
                    <w:t>m×</w:t>
                  </w:r>
                  <w:r>
                    <w:rPr>
                      <w:rFonts w:hint="eastAsia" w:ascii="宋体" w:hAnsi="宋体"/>
                      <w:sz w:val="22"/>
                    </w:rPr>
                    <w:t>5</w:t>
                  </w:r>
                  <w:r>
                    <w:rPr>
                      <w:rFonts w:ascii="宋体" w:hAnsi="宋体"/>
                      <w:sz w:val="22"/>
                    </w:rPr>
                    <w:t>m</w:t>
                  </w:r>
                  <w:r>
                    <w:rPr>
                      <w:rFonts w:hint="eastAsia" w:ascii="宋体" w:hAnsi="宋体"/>
                      <w:sz w:val="22"/>
                    </w:rPr>
                    <w:t xml:space="preserve">  10000元/个 × </w:t>
                  </w:r>
                  <w:r>
                    <w:rPr>
                      <w:rFonts w:hint="eastAsia" w:ascii="宋体" w:hAnsi="宋体"/>
                      <w:sz w:val="22"/>
                      <w:u w:val="single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ascii="宋体" w:hAnsi="宋体"/>
                      <w:sz w:val="22"/>
                    </w:rPr>
                    <w:t>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223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7521" w:type="dxa"/>
                  <w:gridSpan w:val="7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 xml:space="preserve">光地（不含帐篷、36㎡起）500元/㎡ × </w:t>
                  </w:r>
                  <w:r>
                    <w:rPr>
                      <w:rFonts w:hint="eastAsia" w:ascii="宋体" w:hAnsi="宋体"/>
                      <w:sz w:val="22"/>
                      <w:u w:val="single"/>
                    </w:rPr>
                    <w:t xml:space="preserve">    </w:t>
                  </w:r>
                  <w:r>
                    <w:rPr>
                      <w:rFonts w:hint="eastAsia" w:ascii="宋体" w:hAnsi="宋体"/>
                      <w:sz w:val="22"/>
                    </w:rPr>
                    <w:t>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5" w:hRule="exact"/>
                <w:jc w:val="center"/>
              </w:trPr>
              <w:tc>
                <w:tcPr>
                  <w:tcW w:w="2230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Theme="minorEastAsia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2"/>
                      <w:lang w:eastAsia="zh-CN"/>
                    </w:rPr>
                    <w:t>农机展区</w:t>
                  </w:r>
                </w:p>
              </w:tc>
              <w:tc>
                <w:tcPr>
                  <w:tcW w:w="7521" w:type="dxa"/>
                  <w:gridSpan w:val="7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占地＜9㎡  2000元/台×</w:t>
                  </w:r>
                  <w:r>
                    <w:rPr>
                      <w:rFonts w:hint="eastAsia" w:ascii="宋体" w:hAnsi="宋体"/>
                      <w:sz w:val="22"/>
                      <w:u w:val="none"/>
                    </w:rPr>
                    <w:t xml:space="preserve"> </w:t>
                  </w:r>
                  <w:r>
                    <w:rPr>
                      <w:rFonts w:hint="eastAsia" w:ascii="宋体" w:hAnsi="宋体"/>
                      <w:sz w:val="22"/>
                      <w:u w:val="single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ascii="宋体" w:hAnsi="宋体"/>
                      <w:sz w:val="22"/>
                    </w:rPr>
                    <w:t>台</w:t>
                  </w:r>
                  <w:r>
                    <w:rPr>
                      <w:rFonts w:hint="eastAsia" w:ascii="宋体" w:hAnsi="宋体"/>
                      <w:sz w:val="22"/>
                    </w:rPr>
                    <w:tab/>
                  </w:r>
                  <w:r>
                    <w:rPr>
                      <w:rFonts w:hint="eastAsia" w:ascii="宋体" w:hAnsi="宋体"/>
                      <w:sz w:val="22"/>
                    </w:rPr>
                    <w:t xml:space="preserve">占地≥9㎡  6000元/台× </w:t>
                  </w:r>
                  <w:r>
                    <w:rPr>
                      <w:rFonts w:hint="eastAsia" w:ascii="宋体" w:hAnsi="宋体"/>
                      <w:sz w:val="22"/>
                      <w:u w:val="single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ascii="宋体" w:hAnsi="宋体"/>
                      <w:sz w:val="22"/>
                    </w:rPr>
                    <w:t>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2" w:hRule="exact"/>
                <w:jc w:val="center"/>
              </w:trPr>
              <w:tc>
                <w:tcPr>
                  <w:tcW w:w="22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金额合计</w:t>
                  </w:r>
                </w:p>
              </w:tc>
              <w:tc>
                <w:tcPr>
                  <w:tcW w:w="7521" w:type="dxa"/>
                  <w:gridSpan w:val="7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right"/>
                    <w:textAlignment w:val="auto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u w:val="single"/>
                    </w:rPr>
                    <w:t xml:space="preserve">              </w:t>
                  </w:r>
                  <w:r>
                    <w:rPr>
                      <w:rFonts w:hint="eastAsia" w:ascii="宋体" w:hAnsi="宋体"/>
                    </w:rPr>
                    <w:t xml:space="preserve">元   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97" w:hRule="exact"/>
                <w:jc w:val="center"/>
              </w:trPr>
              <w:tc>
                <w:tcPr>
                  <w:tcW w:w="22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-48" w:rightChars="-23"/>
                    <w:jc w:val="center"/>
                    <w:textAlignment w:val="auto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汇款信息</w:t>
                  </w:r>
                </w:p>
              </w:tc>
              <w:tc>
                <w:tcPr>
                  <w:tcW w:w="7521" w:type="dxa"/>
                  <w:gridSpan w:val="7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-48" w:rightChars="-23"/>
                    <w:textAlignment w:val="auto"/>
                    <w:rPr>
                      <w:rFonts w:ascii="宋体" w:hAnsi="宋体"/>
                      <w:sz w:val="20"/>
                      <w:szCs w:val="21"/>
                    </w:rPr>
                  </w:pPr>
                  <w:r>
                    <w:rPr>
                      <w:rFonts w:hint="eastAsia" w:ascii="宋体" w:hAnsi="宋体"/>
                      <w:sz w:val="20"/>
                      <w:szCs w:val="21"/>
                    </w:rPr>
                    <w:t>户  名：农业农村部农业贸易促进中心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-48" w:rightChars="-23"/>
                    <w:textAlignment w:val="auto"/>
                    <w:rPr>
                      <w:rFonts w:ascii="宋体" w:hAnsi="宋体"/>
                      <w:sz w:val="20"/>
                      <w:szCs w:val="21"/>
                    </w:rPr>
                  </w:pPr>
                  <w:r>
                    <w:rPr>
                      <w:rFonts w:hint="eastAsia" w:ascii="宋体" w:hAnsi="宋体"/>
                      <w:sz w:val="20"/>
                      <w:szCs w:val="21"/>
                    </w:rPr>
                    <w:t>开户行：中国农业银行北京市分行朝阳路北支行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-48" w:rightChars="-23"/>
                    <w:textAlignment w:val="auto"/>
                    <w:rPr>
                      <w:rFonts w:ascii="宋体" w:hAnsi="宋体"/>
                      <w:sz w:val="20"/>
                      <w:szCs w:val="21"/>
                    </w:rPr>
                  </w:pPr>
                  <w:r>
                    <w:rPr>
                      <w:rFonts w:hint="eastAsia" w:ascii="宋体" w:hAnsi="宋体"/>
                      <w:sz w:val="20"/>
                      <w:szCs w:val="21"/>
                    </w:rPr>
                    <w:t>账  号：11040 1010 4000 9415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-48" w:rightChars="-23"/>
                    <w:textAlignment w:val="auto"/>
                    <w:rPr>
                      <w:rFonts w:ascii="宋体" w:hAnsi="宋体"/>
                      <w:sz w:val="20"/>
                      <w:szCs w:val="21"/>
                    </w:rPr>
                  </w:pPr>
                  <w:r>
                    <w:rPr>
                      <w:rFonts w:hint="eastAsia" w:ascii="宋体" w:hAnsi="宋体"/>
                      <w:sz w:val="20"/>
                      <w:szCs w:val="21"/>
                    </w:rPr>
                    <w:t>地  址: 北京市朝阳区麦子店街20号楼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-48" w:rightChars="-23"/>
                    <w:textAlignment w:val="auto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0"/>
                      <w:szCs w:val="21"/>
                    </w:rPr>
                    <w:t>电  话：（010）59194633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68" w:hRule="exact"/>
                <w:jc w:val="center"/>
              </w:trPr>
              <w:tc>
                <w:tcPr>
                  <w:tcW w:w="22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-48" w:rightChars="-23"/>
                    <w:textAlignment w:val="auto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本公司承诺遵守《参展守则》及展览相关规定。未尽事宜由双方友好协商解决。</w:t>
                  </w:r>
                </w:p>
              </w:tc>
              <w:tc>
                <w:tcPr>
                  <w:tcW w:w="7521" w:type="dxa"/>
                  <w:gridSpan w:val="7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-48" w:rightChars="-23"/>
                    <w:textAlignment w:val="auto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参展单位：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-48" w:rightChars="-23"/>
                    <w:textAlignment w:val="auto"/>
                    <w:rPr>
                      <w:rFonts w:ascii="宋体" w:hAnsi="宋体"/>
                      <w:sz w:val="22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-48" w:rightChars="-23"/>
                    <w:textAlignment w:val="auto"/>
                    <w:rPr>
                      <w:rFonts w:ascii="宋体" w:hAnsi="宋体"/>
                      <w:sz w:val="22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-48" w:rightChars="-23" w:firstLine="3520" w:firstLineChars="1600"/>
                    <w:textAlignment w:val="auto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签字（盖章）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-48" w:rightChars="-23" w:firstLine="3520" w:firstLineChars="1600"/>
                    <w:textAlignment w:val="auto"/>
                    <w:rPr>
                      <w:rFonts w:ascii="宋体" w:hAnsi="宋体"/>
                      <w:sz w:val="22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-48" w:rightChars="-23"/>
                    <w:textAlignment w:val="auto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 xml:space="preserve">                                年    月    日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520" w:lineRule="exact"/>
              <w:textAlignment w:val="auto"/>
              <w:rPr>
                <w:rFonts w:ascii="Times New Roman" w:hAnsi="Times New Roman" w:eastAsia="黑体"/>
                <w:b/>
                <w:sz w:val="3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600" w:lineRule="exact"/>
        <w:textAlignment w:val="auto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-17" w:right="720" w:bottom="-17" w:left="720" w:header="851" w:footer="283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" w:lineRule="atLeast"/>
        <w:textAlignment w:val="auto"/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18"/>
      </w:rPr>
    </w:pPr>
  </w:p>
  <w:p>
    <w:pPr>
      <w:pStyle w:val="5"/>
      <w:jc w:val="center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jc w:val="center"/>
      <w:rPr>
        <w:sz w:val="18"/>
      </w:rPr>
    </w:pPr>
  </w:p>
  <w:p>
    <w:pPr>
      <w:pStyle w:val="5"/>
      <w:jc w:val="both"/>
      <w:rPr>
        <w:rFonts w:hint="default"/>
        <w:sz w:val="18"/>
        <w:lang w:val="en-US" w:eastAsia="zh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revisionView w:markup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zNTM5OWQ5Nzc5ZTQ2MmJiNmI1YWI1YzM5MGFhN2IifQ=="/>
    <w:docVar w:name="KSO_WPS_MARK_KEY" w:val="5fa9d212-dfd3-401c-a188-c2f54e6acc7f"/>
  </w:docVars>
  <w:rsids>
    <w:rsidRoot w:val="5C945AF2"/>
    <w:rsid w:val="00007664"/>
    <w:rsid w:val="00020002"/>
    <w:rsid w:val="00133DF4"/>
    <w:rsid w:val="00153C81"/>
    <w:rsid w:val="00162F8F"/>
    <w:rsid w:val="001A09AD"/>
    <w:rsid w:val="001C0FC8"/>
    <w:rsid w:val="0026027D"/>
    <w:rsid w:val="002636BC"/>
    <w:rsid w:val="002F48C2"/>
    <w:rsid w:val="00430289"/>
    <w:rsid w:val="00484586"/>
    <w:rsid w:val="00521FDE"/>
    <w:rsid w:val="005B2BE4"/>
    <w:rsid w:val="005E1256"/>
    <w:rsid w:val="005E23F3"/>
    <w:rsid w:val="0066328C"/>
    <w:rsid w:val="00666746"/>
    <w:rsid w:val="006C2FDD"/>
    <w:rsid w:val="006E748D"/>
    <w:rsid w:val="00713271"/>
    <w:rsid w:val="0071492D"/>
    <w:rsid w:val="00730CC1"/>
    <w:rsid w:val="00795B68"/>
    <w:rsid w:val="007B3E01"/>
    <w:rsid w:val="007C5F93"/>
    <w:rsid w:val="007F4D13"/>
    <w:rsid w:val="0084136B"/>
    <w:rsid w:val="00885053"/>
    <w:rsid w:val="008868E0"/>
    <w:rsid w:val="009B7B54"/>
    <w:rsid w:val="009E70F5"/>
    <w:rsid w:val="00A25356"/>
    <w:rsid w:val="00A637EB"/>
    <w:rsid w:val="00AC7AEE"/>
    <w:rsid w:val="00B04DBF"/>
    <w:rsid w:val="00B97E99"/>
    <w:rsid w:val="00C047FD"/>
    <w:rsid w:val="00C76A9A"/>
    <w:rsid w:val="00C917A9"/>
    <w:rsid w:val="00CB4C0A"/>
    <w:rsid w:val="00CC1D5E"/>
    <w:rsid w:val="00CE437D"/>
    <w:rsid w:val="00D550EE"/>
    <w:rsid w:val="00DB468A"/>
    <w:rsid w:val="00DD5B46"/>
    <w:rsid w:val="00EB6889"/>
    <w:rsid w:val="0136125B"/>
    <w:rsid w:val="02545B32"/>
    <w:rsid w:val="0E8518F4"/>
    <w:rsid w:val="0FB6AD19"/>
    <w:rsid w:val="202D3B9A"/>
    <w:rsid w:val="235F1BA3"/>
    <w:rsid w:val="2378290F"/>
    <w:rsid w:val="2F2FEDC4"/>
    <w:rsid w:val="32482E56"/>
    <w:rsid w:val="3D7FCC33"/>
    <w:rsid w:val="3FDF6966"/>
    <w:rsid w:val="493C045D"/>
    <w:rsid w:val="4B5353A7"/>
    <w:rsid w:val="4B605EAE"/>
    <w:rsid w:val="5C945AF2"/>
    <w:rsid w:val="67FF97E1"/>
    <w:rsid w:val="6C325289"/>
    <w:rsid w:val="6EF2B2A0"/>
    <w:rsid w:val="6FCE3D41"/>
    <w:rsid w:val="7246367C"/>
    <w:rsid w:val="72EB1B6A"/>
    <w:rsid w:val="76674FD0"/>
    <w:rsid w:val="79DF5F8D"/>
    <w:rsid w:val="7A4FEF78"/>
    <w:rsid w:val="7ADA0030"/>
    <w:rsid w:val="7B791932"/>
    <w:rsid w:val="7BFFDBAF"/>
    <w:rsid w:val="7C4FEED9"/>
    <w:rsid w:val="7C6F6D0C"/>
    <w:rsid w:val="7F365B0B"/>
    <w:rsid w:val="7FECE435"/>
    <w:rsid w:val="7FEDC589"/>
    <w:rsid w:val="9C7B3409"/>
    <w:rsid w:val="CB0BD9F8"/>
    <w:rsid w:val="DB8745D5"/>
    <w:rsid w:val="F5FEABDF"/>
    <w:rsid w:val="FF4E8729"/>
    <w:rsid w:val="FFDB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sz w:val="21"/>
    </w:rPr>
  </w:style>
  <w:style w:type="paragraph" w:styleId="3">
    <w:name w:val="Body Text"/>
    <w:basedOn w:val="1"/>
    <w:next w:val="1"/>
    <w:qFormat/>
    <w:uiPriority w:val="0"/>
    <w:pPr>
      <w:spacing w:after="120" w:afterLines="0"/>
    </w:pPr>
    <w:rPr>
      <w:rFonts w:ascii="Calibri" w:hAnsi="Calibri" w:eastAsia="宋体" w:cs="Times New Roman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批注框文本 Char"/>
    <w:basedOn w:val="8"/>
    <w:link w:val="4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307</Words>
  <Characters>360</Characters>
  <Lines>4</Lines>
  <Paragraphs>4</Paragraphs>
  <TotalTime>10</TotalTime>
  <ScaleCrop>false</ScaleCrop>
  <LinksUpToDate>false</LinksUpToDate>
  <CharactersWithSpaces>502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2023-06-07T00:44:00Z</dcterms:created>
  <dc:creator>atpc123G</dc:creator>
  <cp:lastModifiedBy>广隶</cp:lastModifiedBy>
  <cp:lastPrinted>2024-06-17T07:56:01Z</cp:lastPrinted>
  <dcterms:modified xsi:type="dcterms:W3CDTF">2024-06-17T07:56:16Z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22859AF7E5DD43E68BD959463337DD73_13</vt:lpwstr>
  </property>
</Properties>
</file>